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1" w:rsidRPr="00E12FAC" w:rsidRDefault="00A13761" w:rsidP="007E5EFF">
      <w:pPr>
        <w:shd w:val="clear" w:color="auto" w:fill="FFFFFF"/>
        <w:spacing w:after="202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направленность урока</w:t>
      </w:r>
    </w:p>
    <w:p w:rsidR="00A13761" w:rsidRPr="00E12FAC" w:rsidRDefault="00A13761" w:rsidP="007E5EF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«Ум, сердце и руки –</w:t>
      </w:r>
    </w:p>
    <w:p w:rsidR="00A13761" w:rsidRPr="00E12FAC" w:rsidRDefault="00A13761" w:rsidP="007E5EF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нужно развивать</w:t>
      </w:r>
    </w:p>
    <w:p w:rsidR="00A13761" w:rsidRPr="00E12FAC" w:rsidRDefault="00A13761" w:rsidP="007E5EF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детях как единое целое.</w:t>
      </w:r>
    </w:p>
    <w:p w:rsidR="00A13761" w:rsidRPr="00E12FAC" w:rsidRDefault="00A13761" w:rsidP="007E5EF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spell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в школе  с </w:t>
      </w:r>
      <w:proofErr w:type="gram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имеющими 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нарушения</w:t>
      </w:r>
      <w:r w:rsidR="000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должен иметь коррекционную направленность.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– это исправление или ослабление имеющихся недостатков 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содействие возможно большему приближению развития этих детей к их максимальному уровню.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– система педагогических мероприятий, направленная на исправление недостатков в психофизическом развитии детей.</w:t>
      </w:r>
    </w:p>
    <w:p w:rsidR="00A13761" w:rsidRPr="00E12FAC" w:rsidRDefault="00A13761" w:rsidP="007E5E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достигается использованием специальных приёмов обучения и организацией процесса обучения.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коррекционной работе различают направленность на исправление дефектов, общих для детей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(общая коррекция), и направленность на исправление дефектов, характерных для групп учеников (индивидуальная коррекция)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3761" w:rsidRPr="00E12FAC" w:rsidRDefault="00A13761" w:rsidP="007E5E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основной дефект детей </w:t>
      </w:r>
      <w:r w:rsidR="007E5EFF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интеллектуальными нарушениями со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нарушении сложных форм познавательной деятельности, в особенност</w:t>
      </w:r>
      <w:r w:rsidR="000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мышления: анализ, синтез, абстрагирование и обобщение, инертность мышления, «</w:t>
      </w:r>
      <w:proofErr w:type="spell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застревание</w:t>
      </w:r>
      <w:proofErr w:type="spellEnd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привычных шаблонных действиях.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коррекция заключается в исправлении дефектов мышления, в повышении интеллектуального уровня обучающихся, что позволяет им приобрести новые знания и навыки на более высоком уровне.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коррекция зависит от наличия и степени проявления какого-либо из дефектов. Она проходит поэтапно, с анализом результатов работы на каждом этапе. По мере исправления типичных недостатков дети включаются во фронтальную работу.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направленность уроков особо значи</w:t>
      </w:r>
      <w:r w:rsidR="000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при работе с такими детьми. На в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 общеобразовательных уроках, уроках </w:t>
      </w:r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коррекция мышления, памяти и речи </w:t>
      </w:r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Коррекция физических недостатков, двигательной сферы проводится на уроках физической культуры. На уроках </w:t>
      </w:r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 ручного труда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музыки происходит развитие фонематического слуха, </w:t>
      </w:r>
      <w:proofErr w:type="spell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пространственного восприятия, ритмики.</w:t>
      </w:r>
    </w:p>
    <w:p w:rsidR="00A13761" w:rsidRPr="005C7241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основных предметов в учебный план включены предметы коррекционной направленности такие, как </w:t>
      </w:r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практика, мир природы и человека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ритмика, логопедические занятия, </w:t>
      </w:r>
      <w:proofErr w:type="spellStart"/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 и </w:t>
      </w:r>
      <w:proofErr w:type="spellStart"/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="007358FD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C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r w:rsidR="007358FD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5C7241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358FD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5C7241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761" w:rsidRPr="00E12FAC" w:rsidRDefault="007358FD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практика</w:t>
      </w:r>
      <w:r w:rsidR="00A13761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расширение и уточнение представлений </w:t>
      </w:r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предметах и явлениях окружающей действительности, обогащение словарного запаса, развитие монологической и диалогической речи.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учителем-логопедом. Цель: коррекция речевых нарушений.</w:t>
      </w:r>
    </w:p>
    <w:p w:rsidR="00A13761" w:rsidRPr="00E12FAC" w:rsidRDefault="005C724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с</w:t>
      </w:r>
      <w:r w:rsidR="007358FD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</w:t>
      </w:r>
      <w:r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358FD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761" w:rsidRPr="005C724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практическая подготовка детей к самостоятельной жизни</w:t>
      </w:r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труду, формирование знаний и умений, способствующих социальной адаптации.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этих специально разработанных учебных курсов позволяет обеспечить максимальное погружение ребенка в активную речевую среду, повысить его двигательную деятельность, корригировать его эмоциональный тонус, дает возможность формировать основные этапы учебной деятельности, в </w:t>
      </w:r>
      <w:proofErr w:type="spell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ориентировочный этап и этап самоконтроля и самооценки, улучшить мотивацию учебно-познавательной деятельности.</w:t>
      </w:r>
    </w:p>
    <w:p w:rsidR="00A13761" w:rsidRPr="00E12FAC" w:rsidRDefault="00A13761" w:rsidP="005C7241">
      <w:pPr>
        <w:shd w:val="clear" w:color="auto" w:fill="FFFFFF"/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  <w:r w:rsidR="005C7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1.Совершенствование движений и сенсомоторного развития: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мелкой моторики кисти и пальцев рук;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каллиграфии;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артикуляционной моторики.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2.Коррекция отдельных сторон психической деятельности: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зрительного восприятия и узнавания;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зрительной памяти и внимания;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обобщённых представлений о свойствах предметов</w:t>
      </w:r>
      <w:r w:rsidR="000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(цвет, форма, величина.)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пространственных представлений и ориентации;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представлений о времени;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слухового внимания и памяти;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фонетико-фонематических представлений, формирование звукового анализа.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основных мыслительных операций: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-навыков соотносительного анализа;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-навыков группировки и классификации (на базе овладения основными родовыми понятиями);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работать по словесной и письменной инструкции, алгоритму;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планировать деятельность;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комбинаторных способностей.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различных видов мышления: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наглядно-образного мышления;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словесно-логического мышления</w:t>
      </w:r>
      <w:r w:rsidR="000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(умения видеть и устанавливать логические связи между предметами, явлениями, событиями.)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5.Коррекция нарушений в развитии эмоционально-личностной сферы: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адекватного общения.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6.Развитие речи, овладение техникой речи.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7.Расширение представлений об окружающем мире и обогащение словаря.</w:t>
      </w:r>
    </w:p>
    <w:p w:rsidR="00A13761" w:rsidRDefault="000E259B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работающими с обучающимися </w:t>
      </w:r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интеллектуального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знать особенности проведения уроков.</w:t>
      </w:r>
      <w:proofErr w:type="gramEnd"/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основные </w:t>
      </w:r>
      <w:proofErr w:type="spellStart"/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требования. Эти требования общие и для коррекционных и для общеобразовательных школ.</w:t>
      </w:r>
    </w:p>
    <w:p w:rsidR="00E12FAC" w:rsidRDefault="00E12FAC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259B" w:rsidRPr="00E12FAC" w:rsidRDefault="000E259B" w:rsidP="00BE6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3761" w:rsidRPr="00E12FAC" w:rsidRDefault="00A13761" w:rsidP="00BE6B48">
      <w:pPr>
        <w:shd w:val="clear" w:color="auto" w:fill="FFFFFF"/>
        <w:spacing w:after="0" w:line="240" w:lineRule="auto"/>
        <w:ind w:left="360" w:right="-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E12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E12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требования: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Учитель должен владеть учебным предметом, методами обучения.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Урок должен быть воспитывающим и развивающим.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На каждом уроке должна вестись коррекционно-развивающая работа.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Излагаемый материал должен быть научным, достоверным, доступным, должен быть связан с жизнью и опираться на прошлый опыт детей.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На каждом уроке должен осуществляться индивидуально-дифференцированный подход к учащимся.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На уроке должны осуществляться </w:t>
      </w:r>
      <w:proofErr w:type="spell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Урок должен быть оснащен:</w:t>
      </w:r>
    </w:p>
    <w:p w:rsidR="00A13761" w:rsidRPr="00374AF2" w:rsidRDefault="00A13761" w:rsidP="00374A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средствами обучения;</w:t>
      </w:r>
    </w:p>
    <w:p w:rsidR="00A13761" w:rsidRPr="00374AF2" w:rsidRDefault="00A13761" w:rsidP="00374A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 материалом (таблицы, карты, иллюстрации, тесты, </w:t>
      </w:r>
      <w:r w:rsidR="007358FD"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схемы, алгоритмами рассуждений </w:t>
      </w: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т.п.);</w:t>
      </w:r>
      <w:proofErr w:type="gramEnd"/>
    </w:p>
    <w:p w:rsidR="00A13761" w:rsidRPr="00374AF2" w:rsidRDefault="00A13761" w:rsidP="00374A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 должен соотноситься с уровнем развития ребенка, связываться с логикой урока.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На уроке должны осуществляться инновационные процессы.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Необходимо введение в обучение компьютеров.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             На уроке должен строго соблюдаться охранительный режим:</w:t>
      </w:r>
    </w:p>
    <w:p w:rsidR="00A13761" w:rsidRPr="00374AF2" w:rsidRDefault="00A13761" w:rsidP="00374AF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(начальная школа – 2 </w:t>
      </w:r>
      <w:proofErr w:type="spellStart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старшая школа – 1 </w:t>
      </w:r>
      <w:proofErr w:type="spellStart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13761" w:rsidRPr="00374AF2" w:rsidRDefault="00A13761" w:rsidP="00374AF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мебели возрасту детей;</w:t>
      </w:r>
    </w:p>
    <w:p w:rsidR="00A13761" w:rsidRPr="00374AF2" w:rsidRDefault="00A13761" w:rsidP="00374AF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дидактического материала по размеру и цвету;</w:t>
      </w:r>
    </w:p>
    <w:p w:rsidR="00A13761" w:rsidRPr="00374AF2" w:rsidRDefault="00A13761" w:rsidP="00374AF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учебной нагрузки возрасту ребенка;</w:t>
      </w:r>
    </w:p>
    <w:p w:rsidR="00A13761" w:rsidRPr="00374AF2" w:rsidRDefault="00A13761" w:rsidP="00374AF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требований.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             Урок должен способствовать решению основных задач, стоящих перед школой:</w:t>
      </w:r>
    </w:p>
    <w:p w:rsidR="00A13761" w:rsidRPr="00374AF2" w:rsidRDefault="00A13761" w:rsidP="00374AF2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всестороннюю педагогическую поддержку ребенку</w:t>
      </w:r>
      <w:r w:rsidR="007358FD"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интеллектуальными нарушениями</w:t>
      </w: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761" w:rsidRPr="00374AF2" w:rsidRDefault="00A13761" w:rsidP="00374AF2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социальной адаптации </w:t>
      </w:r>
      <w:r w:rsidR="007358FD"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школьников, </w:t>
      </w:r>
      <w:proofErr w:type="gramStart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развивающегося</w:t>
      </w:r>
      <w:proofErr w:type="gramEnd"/>
      <w:r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8FD" w:rsidRP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умственной отсталости (интеллектуальных нарушений)</w:t>
      </w:r>
    </w:p>
    <w:p w:rsidR="00A13761" w:rsidRPr="00E12FAC" w:rsidRDefault="00A13761" w:rsidP="00BE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Специальные требования: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Замедленность темпа обучения, что соответствует замедленности протекания психических процессов;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Упрощение структуры </w:t>
      </w:r>
      <w:r w:rsidR="00E12FAC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результатов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психофизическими возможностями ученика</w:t>
      </w:r>
      <w:r w:rsidR="00E12FAC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(минимальный и достаточный уровни)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Осуществление повторности при обучении на всех этапах и звеньях урока;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Максимальная опора на чувственный опыт ребенка, что обусловлено конкретностью мышления ребенка;</w:t>
      </w:r>
    </w:p>
    <w:p w:rsidR="00A13761" w:rsidRPr="00E12FAC" w:rsidRDefault="00A13761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Максимальная опора на практическую деятельность и опыт ученика;</w:t>
      </w:r>
    </w:p>
    <w:p w:rsidR="00A13761" w:rsidRPr="00E12FAC" w:rsidRDefault="00E12FAC" w:rsidP="00BE6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О</w:t>
      </w:r>
      <w:r w:rsidR="00A13761"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 более развитые способности ребенка;</w:t>
      </w:r>
    </w:p>
    <w:p w:rsidR="00A13761" w:rsidRPr="00E12FAC" w:rsidRDefault="00A13761" w:rsidP="00374AF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</w:r>
    </w:p>
    <w:p w:rsidR="00E12FAC" w:rsidRPr="00E12FAC" w:rsidRDefault="00E12FAC" w:rsidP="00374AF2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урока во многом зависит от постановки конкретных целей и задач. Учителя школы, реализующей АООП ОО УО (ИН)</w:t>
      </w:r>
      <w:r w:rsid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как и общеобразовательной школы</w:t>
      </w:r>
      <w:r w:rsid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триединую задачу. Отличие заключается в том, что коррекционно-развивающей задаче уделяется больше вн</w:t>
      </w:r>
      <w:r w:rsidR="0037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имания. Остановимся 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на коррекционно-развивающих задачах.</w:t>
      </w:r>
    </w:p>
    <w:p w:rsidR="00E12FAC" w:rsidRPr="00E12FAC" w:rsidRDefault="00E12FAC" w:rsidP="00E12FAC">
      <w:pPr>
        <w:shd w:val="clear" w:color="auto" w:fill="FFFFFF"/>
        <w:spacing w:before="274" w:after="274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Коррекционная задача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урока обычно имеет такое оформление: коррекция речи, памяти, внимания, мышления, что практи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невыполнимо. Невозможно в ходе одного урока одновременно корригировать все психические процессы. К тому же сам по себе учебный предмет, содержание уро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определяют, какие анализаторы будут наиболее задействованы на уроке, что, в свою очередь, и должно ориентировать учителя на активизацию конкретных выс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психических функций. Например, на уроке математики от учащихся требуется умение логически рассуждать, то есть наи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более активно будет работать мыслитель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деятельность, процессы анализа, син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теза, классификация и сравнения. Во время занятий изобразительным искусст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от учащихся требуется умение разви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воображение и навык работы руками. Значит, на уроке целесообразней корриги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сенсорную деятельность и мелкую моторику. На уроке чтения (пересказ тек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ста) от учащихся требуется умение запо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минать текст и воспроизводить его. Зна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здесь нужно активизировать процессы запоминания и воспроизведения вер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бальной памяти. На уроках развития речи от учащихся требуется внимание и сосредоточенность, значит, коррекционная работа может быть направлена на восприя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и зрительную память. </w:t>
      </w:r>
      <w:r w:rsidRPr="00E12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Таким образом, коррекционная задача должна быть пре</w:t>
      </w:r>
      <w:r w:rsidRPr="00E12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дельно конкретной 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E12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ориентированной на активизацию тех психических функций, ко</w:t>
      </w:r>
      <w:r w:rsidRPr="00E12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торые будут максимально задействованы в ходе данного урока, 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чер</w:t>
      </w:r>
      <w:r w:rsid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их актив</w:t>
      </w:r>
      <w:r w:rsid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работу будет по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ступать и отрабатывать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учебная информация.</w:t>
      </w:r>
    </w:p>
    <w:p w:rsidR="00E12FAC" w:rsidRPr="00E12FAC" w:rsidRDefault="00E12FAC" w:rsidP="0076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E12FAC" w:rsidRPr="00E12FAC" w:rsidRDefault="00E12FAC" w:rsidP="00764C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</w:t>
      </w:r>
      <w:proofErr w:type="spellEnd"/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</w:t>
      </w: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связной письменной речи (при работе над деформированными текстами, сочинением, изложением, творческим диктантом)…;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памяти (кратковременной, долговременной) 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зрительных восприятий…;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восприятия…;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тактильного восприятия…;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движений)…;</w:t>
      </w:r>
    </w:p>
    <w:p w:rsidR="00E12FAC" w:rsidRPr="00E12FAC" w:rsidRDefault="00E12FAC" w:rsidP="00E12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</w:p>
    <w:p w:rsidR="0063472B" w:rsidRPr="0063472B" w:rsidRDefault="00E12FAC" w:rsidP="006347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</w:t>
      </w:r>
      <w:r w:rsidR="0063472B"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FAC" w:rsidRPr="0063472B" w:rsidRDefault="00E12FAC" w:rsidP="0063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коррекционно-развивающих задач может происходить в любой структурной части урока, но важно, чтобы коррекционные цели решались на материале данного урока. Например, организационный момент урока преследует цель: создать положительный настрой на учебную деятельность, сконцентрировать внимание учащихся. Физкультминутка и </w:t>
      </w:r>
      <w:proofErr w:type="spellStart"/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офтальмопауза</w:t>
      </w:r>
      <w:proofErr w:type="spellEnd"/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разгрузку учащимся во время урока и решает задачи повышения работоспособности, предупреждение утомляемости, нормализации учебной деятельности. Физкультминутка и </w:t>
      </w:r>
      <w:proofErr w:type="spellStart"/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офтальмопаузы</w:t>
      </w:r>
      <w:proofErr w:type="spellEnd"/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логопедические разминки - по выбору учителя - что по</w:t>
      </w:r>
      <w:r w:rsid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по содержанию к теме урока. Коллективные виды работ или выступления перед классом способствуют коррекции недостатков эмоционально-личностного и социального развития. Эта же цель реализуется и на классных часах. При выполнении заданий, упражнений на любом уроке </w:t>
      </w:r>
      <w:proofErr w:type="gramStart"/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задействованы</w:t>
      </w:r>
      <w:proofErr w:type="gramEnd"/>
      <w:r w:rsidRPr="0063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восприятие, внимание, память и мышление учащихся. А это значит, решаются задачи активизации познавательной деятельности, повышение уровня умственного развития учащихся.</w:t>
      </w:r>
    </w:p>
    <w:p w:rsidR="00942F98" w:rsidRPr="00764C2F" w:rsidRDefault="00942F98" w:rsidP="00764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4C2F">
        <w:rPr>
          <w:bCs/>
          <w:color w:val="000000"/>
          <w:sz w:val="28"/>
          <w:szCs w:val="28"/>
        </w:rPr>
        <w:t>Коррекционная работа должна проводиться во всём процессе обучения и воспитания</w:t>
      </w:r>
      <w:r w:rsidR="0063472B">
        <w:rPr>
          <w:bCs/>
          <w:color w:val="000000"/>
          <w:sz w:val="28"/>
          <w:szCs w:val="28"/>
        </w:rPr>
        <w:t>.</w:t>
      </w:r>
    </w:p>
    <w:p w:rsidR="00942F98" w:rsidRPr="00764C2F" w:rsidRDefault="00942F98" w:rsidP="00764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4C2F">
        <w:rPr>
          <w:bCs/>
          <w:color w:val="000000"/>
          <w:sz w:val="28"/>
          <w:szCs w:val="28"/>
        </w:rPr>
        <w:t>Педагогические приёмы должны быть направлены на развитие у учащихся умений выполнять мыслительные операции и действия в процессе усвоения знаний</w:t>
      </w:r>
    </w:p>
    <w:p w:rsidR="00942F98" w:rsidRPr="00764C2F" w:rsidRDefault="00942F98" w:rsidP="00764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4C2F">
        <w:rPr>
          <w:bCs/>
          <w:color w:val="000000"/>
          <w:sz w:val="28"/>
          <w:szCs w:val="28"/>
        </w:rPr>
        <w:t>Обучение должно проходить в зоне ближайшего развития – уровне, на котором ребёнок может выполнять действия с помощью взрослого</w:t>
      </w:r>
      <w:bookmarkStart w:id="0" w:name="_GoBack"/>
      <w:bookmarkEnd w:id="0"/>
      <w:r w:rsidRPr="00764C2F">
        <w:rPr>
          <w:bCs/>
          <w:color w:val="000000"/>
          <w:sz w:val="28"/>
          <w:szCs w:val="28"/>
        </w:rPr>
        <w:t>.</w:t>
      </w:r>
    </w:p>
    <w:sectPr w:rsidR="00942F98" w:rsidRPr="0076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9F2"/>
    <w:multiLevelType w:val="hybridMultilevel"/>
    <w:tmpl w:val="746E1CDA"/>
    <w:lvl w:ilvl="0" w:tplc="86028B3E">
      <w:start w:val="1"/>
      <w:numFmt w:val="bullet"/>
      <w:lvlText w:val=""/>
      <w:lvlJc w:val="left"/>
      <w:pPr>
        <w:ind w:left="1890" w:hanging="450"/>
      </w:pPr>
      <w:rPr>
        <w:rFonts w:ascii="Symbol" w:hAnsi="Symbol" w:hint="default"/>
        <w:color w:val="000000"/>
      </w:rPr>
    </w:lvl>
    <w:lvl w:ilvl="1" w:tplc="4E1A9AB2">
      <w:numFmt w:val="bullet"/>
      <w:lvlText w:val=""/>
      <w:lvlJc w:val="left"/>
      <w:pPr>
        <w:ind w:left="2580" w:hanging="420"/>
      </w:pPr>
      <w:rPr>
        <w:rFonts w:ascii="Symbol" w:eastAsia="Times New Roman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B24DDB"/>
    <w:multiLevelType w:val="hybridMultilevel"/>
    <w:tmpl w:val="03BA4498"/>
    <w:lvl w:ilvl="0" w:tplc="86028B3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142287"/>
    <w:multiLevelType w:val="hybridMultilevel"/>
    <w:tmpl w:val="C0C2753A"/>
    <w:lvl w:ilvl="0" w:tplc="4620CFA0">
      <w:numFmt w:val="bullet"/>
      <w:lvlText w:val=""/>
      <w:lvlJc w:val="left"/>
      <w:pPr>
        <w:ind w:left="1890" w:hanging="45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3237A1"/>
    <w:multiLevelType w:val="hybridMultilevel"/>
    <w:tmpl w:val="D794C3EE"/>
    <w:lvl w:ilvl="0" w:tplc="4620CFA0">
      <w:numFmt w:val="bullet"/>
      <w:lvlText w:val=""/>
      <w:lvlJc w:val="left"/>
      <w:pPr>
        <w:ind w:left="3330" w:hanging="45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0C19EB"/>
    <w:multiLevelType w:val="hybridMultilevel"/>
    <w:tmpl w:val="1AAA5A1A"/>
    <w:lvl w:ilvl="0" w:tplc="4620CFA0">
      <w:numFmt w:val="bullet"/>
      <w:lvlText w:val=""/>
      <w:lvlJc w:val="left"/>
      <w:pPr>
        <w:ind w:left="1890" w:hanging="45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507244"/>
    <w:multiLevelType w:val="multilevel"/>
    <w:tmpl w:val="B8AA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1140E7"/>
    <w:multiLevelType w:val="hybridMultilevel"/>
    <w:tmpl w:val="3794A2D2"/>
    <w:lvl w:ilvl="0" w:tplc="86028B3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86028B3E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1F22253"/>
    <w:multiLevelType w:val="hybridMultilevel"/>
    <w:tmpl w:val="17A8050E"/>
    <w:lvl w:ilvl="0" w:tplc="86028B3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9F"/>
    <w:rsid w:val="00043D38"/>
    <w:rsid w:val="000E259B"/>
    <w:rsid w:val="0034750B"/>
    <w:rsid w:val="00374AF2"/>
    <w:rsid w:val="0038669F"/>
    <w:rsid w:val="005874FE"/>
    <w:rsid w:val="005C7241"/>
    <w:rsid w:val="0063472B"/>
    <w:rsid w:val="007358FD"/>
    <w:rsid w:val="00764C2F"/>
    <w:rsid w:val="007E5EFF"/>
    <w:rsid w:val="008F38AA"/>
    <w:rsid w:val="00942F98"/>
    <w:rsid w:val="00A13761"/>
    <w:rsid w:val="00A156B0"/>
    <w:rsid w:val="00BE6B48"/>
    <w:rsid w:val="00E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8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8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Школа №19 г. Елеца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16</cp:revision>
  <cp:lastPrinted>2023-03-23T05:25:00Z</cp:lastPrinted>
  <dcterms:created xsi:type="dcterms:W3CDTF">2023-03-21T13:06:00Z</dcterms:created>
  <dcterms:modified xsi:type="dcterms:W3CDTF">2024-05-30T10:30:00Z</dcterms:modified>
</cp:coreProperties>
</file>